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93" w:type="dxa"/>
        <w:tblLook w:val="04A0" w:firstRow="1" w:lastRow="0" w:firstColumn="1" w:lastColumn="0" w:noHBand="0" w:noVBand="1"/>
      </w:tblPr>
      <w:tblGrid>
        <w:gridCol w:w="2692"/>
        <w:gridCol w:w="1058"/>
        <w:gridCol w:w="268"/>
        <w:gridCol w:w="925"/>
        <w:gridCol w:w="766"/>
        <w:gridCol w:w="1058"/>
        <w:gridCol w:w="964"/>
        <w:gridCol w:w="1116"/>
        <w:gridCol w:w="268"/>
        <w:gridCol w:w="222"/>
        <w:gridCol w:w="2840"/>
        <w:gridCol w:w="1066"/>
        <w:gridCol w:w="1075"/>
        <w:gridCol w:w="1080"/>
      </w:tblGrid>
      <w:tr w:rsidR="00A07D35" w:rsidRPr="00A07D35" w14:paraId="68FC922A" w14:textId="77777777" w:rsidTr="00A07D35">
        <w:trPr>
          <w:trHeight w:val="360"/>
        </w:trPr>
        <w:tc>
          <w:tcPr>
            <w:tcW w:w="1425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3D5A" w14:textId="1FCFC6EB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Ringland Parish Council - Accounts 2025/26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April 30th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72F2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A07D35" w:rsidRPr="00A07D35" w14:paraId="67AD368D" w14:textId="77777777" w:rsidTr="00A07D35">
        <w:trPr>
          <w:trHeight w:val="135"/>
        </w:trPr>
        <w:tc>
          <w:tcPr>
            <w:tcW w:w="1425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056CF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1F37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6ADD98A1" w14:textId="77777777" w:rsidTr="00A07D35">
        <w:trPr>
          <w:trHeight w:val="1095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2BA8D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Payments (</w:t>
            </w:r>
            <w:proofErr w:type="spellStart"/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Expenditrure</w:t>
            </w:r>
            <w:proofErr w:type="spellEnd"/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BB2AE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2024/25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526FA3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1A36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Grants or other income received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372C9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Money held from prev. years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68C45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2025-26 Budget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303718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2025-26 Actual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BE494C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en-GB"/>
                <w14:ligatures w14:val="none"/>
              </w:rPr>
              <w:t>Over</w:t>
            </w:r>
            <w:proofErr w:type="gramStart"/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/  Under</w:t>
            </w:r>
            <w:proofErr w:type="gramEnd"/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Spent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0E973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C0914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4ED8D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Receipts (Income)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A174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2024/25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7C15ED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2025-26 Budget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1E6BB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2025-26 Actual</w:t>
            </w:r>
          </w:p>
        </w:tc>
      </w:tr>
      <w:tr w:rsidR="00A07D35" w:rsidRPr="00A07D35" w14:paraId="3C157433" w14:textId="77777777" w:rsidTr="00A07D35">
        <w:trPr>
          <w:trHeight w:val="195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54CB4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64BD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418E3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888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A371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8F314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2159D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40F96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96C889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7D77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26DDD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D9702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F01C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277B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2F28DA9C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8C3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Administration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9E81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F9FF0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1B6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AA37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F1B9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15B5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B8FE2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2B7D6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FFD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33B9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Precept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1EC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8,290.00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27E2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8,700.00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EB6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4,350.00</w:t>
            </w:r>
          </w:p>
        </w:tc>
      </w:tr>
      <w:tr w:rsidR="00A07D35" w:rsidRPr="00A07D35" w14:paraId="4000B252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66BE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Clerk's Salary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5939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5,015.80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249D2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928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D350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65E5B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4,500.00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AF09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705.46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CE46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3,794.54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CF43C0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6DAF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203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Canoe Permit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402C7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360.00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69BB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350.00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3F1D1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20.00</w:t>
            </w:r>
          </w:p>
        </w:tc>
      </w:tr>
      <w:tr w:rsidR="00A07D35" w:rsidRPr="00A07D35" w14:paraId="1D4D8F87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D3FE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Office Expenses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C02B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277.34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73061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88D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E266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C164E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450.00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9177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10.60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967FB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439.40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D6FBA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0E59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E83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Village Hall hire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97B10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1,544.00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F7CC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1,000.00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FEA3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188.00</w:t>
            </w:r>
          </w:p>
        </w:tc>
      </w:tr>
      <w:tr w:rsidR="00A07D35" w:rsidRPr="00A07D35" w14:paraId="37D52E06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FF7D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Travel Expenses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14942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444390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DC4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72E1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3F3B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95C0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E98F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2BE03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4E8C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1BD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Commons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097B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5,382.48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8F9F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9BBC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</w:tr>
      <w:tr w:rsidR="00A07D35" w:rsidRPr="00A07D35" w14:paraId="1BC7FC56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74E6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Training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516F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18B37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8BEA9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0D3E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F80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5C6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944F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67BE9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F1F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3AC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Recycling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6D50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252.70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81A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403F1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</w:tr>
      <w:tr w:rsidR="00A07D35" w:rsidRPr="00A07D35" w14:paraId="4779334C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232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Councillor Expenses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FDBE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E822B0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8A6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BB22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8CADD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B4D02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45EE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058D2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2ABE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895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Wayleave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07E0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37.12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E43B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8CB0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</w:tr>
      <w:tr w:rsidR="00A07D35" w:rsidRPr="00A07D35" w14:paraId="5B34FBFE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D217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Audit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69E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125.00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4CFA4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EEC0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12BE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D872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C4396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B7D9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9EB7F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3E75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5996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Grant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CACED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700.00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ED57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81C5E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200.00</w:t>
            </w:r>
          </w:p>
        </w:tc>
      </w:tr>
      <w:tr w:rsidR="00A07D35" w:rsidRPr="00A07D35" w14:paraId="1AFA6126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21C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Insurance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B03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918.11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51A8F7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B8B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112D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D201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1,000.00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1E00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08ADD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1,000.00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AC283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76F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739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Other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36417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7FFA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6772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</w:tr>
      <w:tr w:rsidR="00A07D35" w:rsidRPr="00A07D35" w14:paraId="6A359A45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DB56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Publication (Website)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74D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237.24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939987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58AB6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4A94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B6CE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C8A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F4B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7B7A26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FF10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DB0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VAT Refund from previous yr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BF87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1,311.57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9C26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32C40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1,684.92</w:t>
            </w:r>
          </w:p>
        </w:tc>
      </w:tr>
      <w:tr w:rsidR="00A07D35" w:rsidRPr="00A07D35" w14:paraId="6B518CBD" w14:textId="77777777" w:rsidTr="00A07D35">
        <w:trPr>
          <w:trHeight w:val="34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2F3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ICO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5ABE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47.00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B51319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8B6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1E9E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D8271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35.00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20A63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29A4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35.00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3B62D3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285E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97A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Bank Interest paid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FE007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4304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9519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13.82</w:t>
            </w:r>
          </w:p>
        </w:tc>
      </w:tr>
      <w:tr w:rsidR="00A07D35" w:rsidRPr="00A07D35" w14:paraId="0552D962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296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Subscription / Membership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D738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117.61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762DE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D12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F999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4308B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7316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87.00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F29F6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153.00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69B1A3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89F0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A037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74AA1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C4A7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2FD0F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6EE41451" w14:textId="77777777" w:rsidTr="00A07D35">
        <w:trPr>
          <w:trHeight w:val="300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A292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APM Refreshments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A22AC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D10856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9BA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B899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A8D23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6376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875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E6473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A3D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16D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93442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12,231.65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C683C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10,050.00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9F47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6,456.75</w:t>
            </w:r>
          </w:p>
        </w:tc>
      </w:tr>
      <w:tr w:rsidR="00A07D35" w:rsidRPr="00A07D35" w14:paraId="22DCE776" w14:textId="77777777" w:rsidTr="00A07D35">
        <w:trPr>
          <w:trHeight w:val="180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478F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1497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5C9DF3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5CD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EE69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91C79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F7C5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01AF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E0442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909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9CB8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315FB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47E7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3D5D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260F4F1D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691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Maintentance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38AC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804A8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695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2212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E2DC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CEFE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9B2D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01E0F9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58D9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D2CA3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Opening Balance @ 1 April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3EB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26,855.92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8942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8B3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23,872.33</w:t>
            </w:r>
          </w:p>
        </w:tc>
      </w:tr>
      <w:tr w:rsidR="00A07D35" w:rsidRPr="00A07D35" w14:paraId="03733C82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E3B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Grass cutting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286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3,780.00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1D6BA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D20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AFF5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0EF1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4,600.00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8EB39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630.00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C1F9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3,970.00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22463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C217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D914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9D3E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5095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1DAC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36043DA9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505B7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Footpaths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2A0D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6F163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AEC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57CC9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F91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0F1E6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CD8C6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950410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9B55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FC5E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Total Receipts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1698E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36,675.13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4A6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EE6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6,456.75</w:t>
            </w:r>
          </w:p>
        </w:tc>
      </w:tr>
      <w:tr w:rsidR="00A07D35" w:rsidRPr="00A07D35" w14:paraId="7A199D72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E5E79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Notice boards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3F3E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F60DF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411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6445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E9A44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C51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11DF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485DE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EC4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FDC20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Total Payments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6EEC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26,285.50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2F86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EEB7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2,770.72</w:t>
            </w:r>
          </w:p>
        </w:tc>
      </w:tr>
      <w:tr w:rsidR="00A07D35" w:rsidRPr="00A07D35" w14:paraId="56B34598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1CBE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Commercial bins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8874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449.76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98A56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4366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C77DF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7B5B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27A0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449.76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0F9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450.24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E83EB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9EB8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BB70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2060"/>
                <w:kern w:val="0"/>
                <w:sz w:val="18"/>
                <w:szCs w:val="18"/>
                <w:lang w:eastAsia="en-GB"/>
                <w14:ligatures w14:val="none"/>
              </w:rPr>
              <w:t xml:space="preserve">less </w:t>
            </w:r>
            <w:proofErr w:type="spellStart"/>
            <w:r w:rsidRPr="00A07D35">
              <w:rPr>
                <w:rFonts w:ascii="Calibri" w:eastAsia="Times New Roman" w:hAnsi="Calibri" w:cs="Calibri"/>
                <w:color w:val="002060"/>
                <w:kern w:val="0"/>
                <w:sz w:val="18"/>
                <w:szCs w:val="18"/>
                <w:lang w:eastAsia="en-GB"/>
                <w14:ligatures w14:val="none"/>
              </w:rPr>
              <w:t>trf</w:t>
            </w:r>
            <w:proofErr w:type="spellEnd"/>
            <w:r w:rsidRPr="00A07D35">
              <w:rPr>
                <w:rFonts w:ascii="Calibri" w:eastAsia="Times New Roman" w:hAnsi="Calibri" w:cs="Calibri"/>
                <w:color w:val="002060"/>
                <w:kern w:val="0"/>
                <w:sz w:val="18"/>
                <w:szCs w:val="18"/>
                <w:lang w:eastAsia="en-GB"/>
                <w14:ligatures w14:val="none"/>
              </w:rPr>
              <w:t xml:space="preserve"> of funds from Bus. Res. a/c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C9B44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206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2060"/>
                <w:kern w:val="0"/>
                <w:lang w:eastAsia="en-GB"/>
                <w14:ligatures w14:val="none"/>
              </w:rPr>
              <w:t>-13,373.22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68E7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206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40A8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6EF9CF5B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CCE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Bottle Bank (recycling)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DCCD3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81.24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C7828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967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7E40B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46166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5301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23C1C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F8C3A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DFE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CDC1E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5453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BD82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F767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76ED0047" w14:textId="77777777" w:rsidTr="00A07D35">
        <w:trPr>
          <w:trHeight w:val="300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C4F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Village Hall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97E2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675.69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53B1B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66F8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A660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6EE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1,800.00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F022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1C32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1,800.00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068DD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7B3E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3DE13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Closing Balance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B75F7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23,872.33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505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BB149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27,558.36</w:t>
            </w:r>
          </w:p>
        </w:tc>
      </w:tr>
      <w:tr w:rsidR="00A07D35" w:rsidRPr="00A07D35" w14:paraId="4D980F0B" w14:textId="77777777" w:rsidTr="00A07D35">
        <w:trPr>
          <w:trHeight w:val="300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9DE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Tree Works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69EF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17D1C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FAC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B071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D9F57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1,200.00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A099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780.00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BFF2B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420.00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B922E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1C16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50DB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E2BC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25D5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2690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284BC87B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603B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Commons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89050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D5464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A78D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B341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6EB9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8C31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21D9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A662B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7159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5AF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Represented by: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9F2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B0E7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7E29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41F30C90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EB80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Village Sign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7F04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369D7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48080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A26A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D9646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AC623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E3DC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456323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051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1E5E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Bus. Current Account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B0AC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17,154.72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F9CFD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5BF7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20,826.93</w:t>
            </w:r>
          </w:p>
        </w:tc>
      </w:tr>
      <w:tr w:rsidR="00A07D35" w:rsidRPr="00A07D35" w14:paraId="52F522C2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D7A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Defibrillator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7490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EA84D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60AD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77F4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CA46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350.00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9202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72182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350.00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DD365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A97B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7DAD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Bus. Reserve Account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32E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6,692.12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DF0D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6B75D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6,705.94</w:t>
            </w:r>
          </w:p>
        </w:tc>
      </w:tr>
      <w:tr w:rsidR="00A07D35" w:rsidRPr="00A07D35" w14:paraId="5FE757CB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514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S137 Grant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103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27F383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5A0C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621B4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7B256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4CB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8FD3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D263D9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D5FA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C7F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Villate Hall float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D061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F2EE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5831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</w:t>
            </w:r>
          </w:p>
        </w:tc>
      </w:tr>
      <w:tr w:rsidR="00A07D35" w:rsidRPr="00A07D35" w14:paraId="7A2C9530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FFAA9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Community Events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FF2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180.51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4C9299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D52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A771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A6535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95CD9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37.90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BCC53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-37.90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6A374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8C38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757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RPC Events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55B1C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25.49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1013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666A4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25.49</w:t>
            </w:r>
          </w:p>
        </w:tc>
      </w:tr>
      <w:tr w:rsidR="00A07D35" w:rsidRPr="00A07D35" w14:paraId="6D30E605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5D0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Projects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2BD6C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12,695.28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39C22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58E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1308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9BD58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D5F3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AFC1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F86F3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13E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61F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interest paid 31/3/25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A496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F67D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51E1C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07610381" w14:textId="77777777" w:rsidTr="00A07D35">
        <w:trPr>
          <w:trHeight w:val="300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437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VAT yet to be reclaimed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99DF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1,684.92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00ECF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50E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0528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B090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66D9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40D7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1D3FD0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E1E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745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71442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23,872.33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FBF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F4AB0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27,558.36</w:t>
            </w:r>
          </w:p>
        </w:tc>
      </w:tr>
      <w:tr w:rsidR="00A07D35" w:rsidRPr="00A07D35" w14:paraId="365F8051" w14:textId="77777777" w:rsidTr="00A07D35">
        <w:trPr>
          <w:trHeight w:val="300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1CDE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0428B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35BCC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799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E228C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03CA4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02A5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4E14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A542C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0EE9E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F010F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783D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8332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D022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7FAD21A4" w14:textId="77777777" w:rsidTr="00A07D35">
        <w:trPr>
          <w:trHeight w:val="300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A86B6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Sub Total - </w:t>
            </w:r>
            <w:proofErr w:type="spellStart"/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Reocurring</w:t>
            </w:r>
            <w:proofErr w:type="spellEnd"/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Exp.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9E9B14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26,285.50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B0397D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A477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4EFB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CCB2B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17,390.00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B1759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2,770.72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8C4C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14,619.28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7206B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82C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E0680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4029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6087C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619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</w:tr>
      <w:tr w:rsidR="00A07D35" w:rsidRPr="00A07D35" w14:paraId="7543E41B" w14:textId="77777777" w:rsidTr="00A07D35">
        <w:trPr>
          <w:trHeight w:val="300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827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1308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48E0C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478C6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4A80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F309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04E47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C17F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B71ED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378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D1CC6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58C88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D1B84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7630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2EA466BB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C363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Projects (EMR)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E963D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B683DD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DB01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5764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8CE3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E070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E322F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E7F48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263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F6B16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C0ECC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7FDA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9C92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6B411273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D7AA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River Green Parking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9CC1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9D65A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0486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45363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BF9E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C68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B4575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8466D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BE3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013A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EA9C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22A9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68BE1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5A0D394F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AC3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Building Contingency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2C6C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D8E36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D5A5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D6E2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81EF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25B88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429A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9DF1C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2A7E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F225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8757E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04CF2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4C884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22FC1922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5ED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Village Hall Car Park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5C51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D257F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253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2DA98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EB0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7,000.00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8ED0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938A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B4BDA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2D39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CD752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D491E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AE60F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7EFA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2D95B397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FECD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Church Green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7C2F5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12,431.21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EF0B97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90D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AB61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53EC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1,000.00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5A9B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A5EF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4E6917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251B9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1327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99D0E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EC6B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7F8B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6CE450F3" w14:textId="77777777" w:rsidTr="00A07D35">
        <w:trPr>
          <w:trHeight w:val="288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754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Election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A30CF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2F21C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D26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27C3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5C53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500.00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B8FD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99DC5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E682ED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C1AC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BBD4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Earmarked Reserves (EMR)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D6D6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B343B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F823E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9800</w:t>
            </w:r>
          </w:p>
        </w:tc>
      </w:tr>
      <w:tr w:rsidR="00A07D35" w:rsidRPr="00A07D35" w14:paraId="4979C326" w14:textId="77777777" w:rsidTr="00A07D35">
        <w:trPr>
          <w:trHeight w:val="210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25E9C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428B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A986FE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9676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250E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B4B0C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AF7B5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DA768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CC13A7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C376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5EE2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D5D8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C630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9100D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7D35" w:rsidRPr="00A07D35" w14:paraId="63608A9A" w14:textId="77777777" w:rsidTr="00A07D35">
        <w:trPr>
          <w:trHeight w:val="300"/>
        </w:trPr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6F8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Sub Total - Projects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38F5F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12,431.21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9FF69F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4F3B3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5EDDF" w14:textId="77777777" w:rsidR="00A07D35" w:rsidRPr="00A07D35" w:rsidRDefault="00A07D35" w:rsidP="00A07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367AA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9,800.00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CD4ED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15EB7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8B6B6B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D902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2C91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General Reserves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A6D8" w14:textId="77777777" w:rsidR="00A07D35" w:rsidRPr="00A07D35" w:rsidRDefault="00A07D35" w:rsidP="00A07D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58317" w14:textId="77777777" w:rsidR="00A07D35" w:rsidRPr="00A07D35" w:rsidRDefault="00A07D35" w:rsidP="00A07D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2BBF0" w14:textId="77777777" w:rsidR="00A07D35" w:rsidRPr="00A07D35" w:rsidRDefault="00A07D35" w:rsidP="00A07D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7D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14000</w:t>
            </w:r>
          </w:p>
        </w:tc>
      </w:tr>
    </w:tbl>
    <w:p w14:paraId="05BB5324" w14:textId="77777777" w:rsidR="00ED02B8" w:rsidRDefault="00ED02B8"/>
    <w:p w14:paraId="339E979D" w14:textId="77777777" w:rsidR="00A07D35" w:rsidRDefault="00A07D35"/>
    <w:p w14:paraId="237F7F3B" w14:textId="77777777" w:rsidR="00A07D35" w:rsidRDefault="00A07D35"/>
    <w:p w14:paraId="3E2FF9FF" w14:textId="77777777" w:rsidR="00A07D35" w:rsidRDefault="00A07D35">
      <w:pPr>
        <w:sectPr w:rsidR="00A07D35" w:rsidSect="00A07D35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9C6427D" w14:textId="77777777" w:rsidR="00A07D35" w:rsidRDefault="00A07D35"/>
    <w:p w14:paraId="5383A8B5" w14:textId="79E2D5A2" w:rsidR="00A07D35" w:rsidRDefault="00B760E0">
      <w:r w:rsidRPr="00B760E0">
        <w:drawing>
          <wp:inline distT="0" distB="0" distL="0" distR="0" wp14:anchorId="71AC87C1" wp14:editId="6BCED407">
            <wp:extent cx="6645910" cy="6042025"/>
            <wp:effectExtent l="0" t="0" r="2540" b="0"/>
            <wp:docPr id="456726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04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0D7E4" w14:textId="77777777" w:rsidR="00A07D35" w:rsidRDefault="00A07D35"/>
    <w:p w14:paraId="157E725B" w14:textId="77777777" w:rsidR="00A07D35" w:rsidRDefault="00A07D35"/>
    <w:p w14:paraId="259A516D" w14:textId="77777777" w:rsidR="00A07D35" w:rsidRDefault="00A07D35"/>
    <w:p w14:paraId="6DCF20F3" w14:textId="093EFDC6" w:rsidR="00A07D35" w:rsidRDefault="00A07D35"/>
    <w:sectPr w:rsidR="00A07D35" w:rsidSect="00A07D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35"/>
    <w:rsid w:val="00620FDC"/>
    <w:rsid w:val="00A07D35"/>
    <w:rsid w:val="00B760E0"/>
    <w:rsid w:val="00E00C47"/>
    <w:rsid w:val="00ED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49F84"/>
  <w15:chartTrackingRefBased/>
  <w15:docId w15:val="{56AED4CB-604D-4C1D-8609-A94B3369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D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D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D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D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D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D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D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D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D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D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D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7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7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7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7D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7D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7D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D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D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7D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6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</dc:creator>
  <cp:keywords/>
  <dc:description/>
  <cp:lastModifiedBy>Nicola</cp:lastModifiedBy>
  <cp:revision>2</cp:revision>
  <dcterms:created xsi:type="dcterms:W3CDTF">2025-05-02T11:05:00Z</dcterms:created>
  <dcterms:modified xsi:type="dcterms:W3CDTF">2025-05-02T11:12:00Z</dcterms:modified>
</cp:coreProperties>
</file>